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AA" w:rsidRPr="003C4714" w:rsidRDefault="00904A63" w:rsidP="003C47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Выступление на августовском форуме работников системы образования КБР (2022г.)</w:t>
      </w:r>
    </w:p>
    <w:bookmarkEnd w:id="0"/>
    <w:p w:rsidR="009E5CF6" w:rsidRPr="003C4714" w:rsidRDefault="00BE6C1A" w:rsidP="003C4714">
      <w:pPr>
        <w:jc w:val="both"/>
        <w:rPr>
          <w:rFonts w:ascii="Times New Roman" w:hAnsi="Times New Roman" w:cs="Times New Roman"/>
          <w:sz w:val="32"/>
          <w:szCs w:val="32"/>
        </w:rPr>
      </w:pPr>
      <w:r w:rsidRPr="003C4714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Хар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адамны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жашауунда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кесини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жолу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аны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кёп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жерлеге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элтеди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. Мен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жашау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жолуму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1980-жылда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Къабарты-Малкъарны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къырал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университетини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филология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факультетине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киргенде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башлагъанма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Окъуу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юй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манга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кеп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ахшы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эм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билимли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устазладан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билим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алыргъа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биргеме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окъугъан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9E5CF6" w:rsidRPr="003C4714">
        <w:rPr>
          <w:rFonts w:ascii="Times New Roman" w:hAnsi="Times New Roman" w:cs="Times New Roman"/>
          <w:sz w:val="32"/>
          <w:szCs w:val="32"/>
        </w:rPr>
        <w:t>тенглеримден</w:t>
      </w:r>
      <w:proofErr w:type="spellEnd"/>
      <w:proofErr w:type="gram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адамлыкъгъа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тенгликге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шуёхлукъгъа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юйретирге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болушханды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Бюгюн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отуз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жылдан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артыкъ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жашаууму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сюйген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ишим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байламлы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эте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жылланы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къууанып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эсгереме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E5CF6" w:rsidRPr="003C4714" w:rsidRDefault="00BE6C1A" w:rsidP="003C4714">
      <w:pPr>
        <w:jc w:val="both"/>
        <w:rPr>
          <w:rFonts w:ascii="Times New Roman" w:hAnsi="Times New Roman" w:cs="Times New Roman"/>
          <w:sz w:val="32"/>
          <w:szCs w:val="32"/>
        </w:rPr>
      </w:pPr>
      <w:r w:rsidRPr="003C4714"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Устаз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дунияда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бек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сыйлы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эм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аны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бирге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бек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къыйын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ишди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Адамны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ишине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уллу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сюймеклиги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болмаса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ишде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ишлеяллыкъ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тюйюлдю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A7ADA" w:rsidRPr="003C4714" w:rsidRDefault="008B5272" w:rsidP="003C4714">
      <w:pPr>
        <w:jc w:val="both"/>
        <w:rPr>
          <w:rFonts w:ascii="Times New Roman" w:hAnsi="Times New Roman" w:cs="Times New Roman"/>
          <w:sz w:val="32"/>
          <w:szCs w:val="32"/>
        </w:rPr>
      </w:pPr>
      <w:r w:rsidRPr="003C4714">
        <w:rPr>
          <w:rFonts w:ascii="Times New Roman" w:hAnsi="Times New Roman" w:cs="Times New Roman"/>
          <w:sz w:val="32"/>
          <w:szCs w:val="32"/>
        </w:rPr>
        <w:t xml:space="preserve">       </w:t>
      </w:r>
      <w:r w:rsidR="009E5CF6" w:rsidRPr="003C4714">
        <w:rPr>
          <w:rFonts w:ascii="Times New Roman" w:hAnsi="Times New Roman" w:cs="Times New Roman"/>
          <w:sz w:val="32"/>
          <w:szCs w:val="32"/>
        </w:rPr>
        <w:t xml:space="preserve">Мен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сайлагъан</w:t>
      </w:r>
      <w:proofErr w:type="spellEnd"/>
      <w:r w:rsidR="009E5CF6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5CF6" w:rsidRPr="003C4714">
        <w:rPr>
          <w:rFonts w:ascii="Times New Roman" w:hAnsi="Times New Roman" w:cs="Times New Roman"/>
          <w:sz w:val="32"/>
          <w:szCs w:val="32"/>
        </w:rPr>
        <w:t>усталыгъ</w:t>
      </w:r>
      <w:r w:rsidR="009C508F" w:rsidRPr="003C4714">
        <w:rPr>
          <w:rFonts w:ascii="Times New Roman" w:hAnsi="Times New Roman" w:cs="Times New Roman"/>
          <w:sz w:val="32"/>
          <w:szCs w:val="32"/>
        </w:rPr>
        <w:t>ыма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бир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кюн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сокъуранмагъанма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тилими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миллетими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сабийлеге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сюймеклигим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мени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жюрегимде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бир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заманда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кетмейди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м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кетерик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тюйюлдю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тил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адамны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сютю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кирген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тилиди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Аны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къууанчы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эм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бушууу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этиллик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тилиди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. Мен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классха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кирсем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окъуучуларымы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кёзлеринде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тилибизге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сюймекликлерин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культурабызгъа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сейирлерин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жашаугъа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уллу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7ADA" w:rsidRPr="003C4714">
        <w:rPr>
          <w:rFonts w:ascii="Times New Roman" w:hAnsi="Times New Roman" w:cs="Times New Roman"/>
          <w:sz w:val="32"/>
          <w:szCs w:val="32"/>
        </w:rPr>
        <w:t>сюймекликлерин</w:t>
      </w:r>
      <w:proofErr w:type="spellEnd"/>
      <w:r w:rsidR="005A7ADA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7ADA" w:rsidRPr="003C4714">
        <w:rPr>
          <w:rFonts w:ascii="Times New Roman" w:hAnsi="Times New Roman" w:cs="Times New Roman"/>
          <w:sz w:val="32"/>
          <w:szCs w:val="32"/>
        </w:rPr>
        <w:t>кёрюп</w:t>
      </w:r>
      <w:proofErr w:type="spellEnd"/>
      <w:r w:rsidR="005A7ADA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7ADA" w:rsidRPr="003C4714">
        <w:rPr>
          <w:rFonts w:ascii="Times New Roman" w:hAnsi="Times New Roman" w:cs="Times New Roman"/>
          <w:sz w:val="32"/>
          <w:szCs w:val="32"/>
        </w:rPr>
        <w:t>къууанама</w:t>
      </w:r>
      <w:proofErr w:type="spellEnd"/>
      <w:r w:rsidR="005A7ADA" w:rsidRPr="003C4714">
        <w:rPr>
          <w:rFonts w:ascii="Times New Roman" w:hAnsi="Times New Roman" w:cs="Times New Roman"/>
          <w:sz w:val="32"/>
          <w:szCs w:val="32"/>
        </w:rPr>
        <w:t>.</w:t>
      </w:r>
    </w:p>
    <w:p w:rsidR="009E5CF6" w:rsidRPr="003C4714" w:rsidRDefault="005A7ADA" w:rsidP="003C4714">
      <w:pPr>
        <w:jc w:val="both"/>
        <w:rPr>
          <w:rFonts w:ascii="Times New Roman" w:hAnsi="Times New Roman" w:cs="Times New Roman"/>
          <w:sz w:val="32"/>
          <w:szCs w:val="32"/>
        </w:rPr>
      </w:pPr>
      <w:r w:rsidRPr="003C4714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Малкъар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тилибиз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бирге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сабийлеге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уллу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дунияны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эшиклерин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ачаргъа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эшиклени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ичинде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бизни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халкъыбызны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уллу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ниет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хазнасын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ачаргъа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болушама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Дерслерими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сабий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тилинден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эрикмезча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аны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сюерча</w:t>
      </w:r>
      <w:proofErr w:type="spellEnd"/>
      <w:r w:rsidR="009C508F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508F" w:rsidRPr="003C4714">
        <w:rPr>
          <w:rFonts w:ascii="Times New Roman" w:hAnsi="Times New Roman" w:cs="Times New Roman"/>
          <w:sz w:val="32"/>
          <w:szCs w:val="32"/>
        </w:rPr>
        <w:t>къураргъа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итинеме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Дерслеримде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тюрлю-тюрлю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амалланы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хайырланама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ушакъ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форма да эм критика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кёз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къарам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чыгъармаланы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тинтирге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дерсни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темасына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кёре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бюгюн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дерсибизде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проблеманы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ачыкъларыгъыбызны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тохташдырыргъа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чакъырама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Бусагъатда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школланы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алларында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борч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уллуду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Ишде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устазны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борчу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жалан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дерс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бериу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болуп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къалмай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жангы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амалланы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кенг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хайырланыуду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шендюгю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дерслени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къыйматлы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этиудю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жашаугъа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юйретирча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эм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хайырланырча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Малкъар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тилни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дерслери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бийик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даражада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барыр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ючюн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искусствогъа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предметле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аралы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сюймекликни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кийириудю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>, ИКТ-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хыйырланыуду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дерсде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экеу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экеу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бирем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бирем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ишлеудю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, проект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амалланы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хайырланыуду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окъуучу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lastRenderedPageBreak/>
        <w:t>кеси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аллына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саллыннган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борчну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5A3" w:rsidRPr="003C4714">
        <w:rPr>
          <w:rFonts w:ascii="Times New Roman" w:hAnsi="Times New Roman" w:cs="Times New Roman"/>
          <w:sz w:val="32"/>
          <w:szCs w:val="32"/>
        </w:rPr>
        <w:t>толтурууду</w:t>
      </w:r>
      <w:proofErr w:type="spellEnd"/>
      <w:r w:rsidR="005165A3" w:rsidRPr="003C4714">
        <w:rPr>
          <w:rFonts w:ascii="Times New Roman" w:hAnsi="Times New Roman" w:cs="Times New Roman"/>
          <w:sz w:val="32"/>
          <w:szCs w:val="32"/>
        </w:rPr>
        <w:t xml:space="preserve">. </w:t>
      </w:r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Окъуучула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проект эм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тинтиу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амалланы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бек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сюйюп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хыйырланадыла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>.</w:t>
      </w:r>
    </w:p>
    <w:p w:rsidR="005A3370" w:rsidRPr="003C4714" w:rsidRDefault="005A7ADA" w:rsidP="003C4714">
      <w:pPr>
        <w:jc w:val="both"/>
        <w:rPr>
          <w:rFonts w:ascii="Times New Roman" w:hAnsi="Times New Roman" w:cs="Times New Roman"/>
          <w:sz w:val="32"/>
          <w:szCs w:val="32"/>
        </w:rPr>
      </w:pPr>
      <w:r w:rsidRPr="003C4714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Дерсде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диалог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энчи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жерни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алады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эм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белгили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окъуу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технологияланы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бирине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саналады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Дерсде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диалог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жалан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сёлешиу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форма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болуп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къалмай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окъуу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эм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билим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алыу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формагъа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айланады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Диалогну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дерсде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кесини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энчи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структурасы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къурамы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динамикасы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ауазы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) эм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композициясы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Окъутуу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ишде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диалог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устазны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энчи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усталыгъын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эм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билген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билимин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окъуучуларына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къалай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бере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билгенин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кёргюзтеди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Устаз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дерсни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ариу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башлап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ариу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бошаргъа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аллына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салыннган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борчланы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тюз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бошаргъа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окъуучуну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дерсинде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къууандырыргъа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тилине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сюймеклигин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кючлерге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керекди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. Мен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ишни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тюз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толтурур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ючюн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тюрлю-тюрлю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окъуу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технологияланы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хайырланама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Кёбюсюне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ишимде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проект метод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ишлеуню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тюрлю-тюрлю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оюн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халда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баргъан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окъуу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технологияланы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>, ИКТ –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саулукъ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сакълау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8B5272" w:rsidRPr="003C4714">
        <w:rPr>
          <w:rFonts w:ascii="Times New Roman" w:hAnsi="Times New Roman" w:cs="Times New Roman"/>
          <w:sz w:val="32"/>
          <w:szCs w:val="32"/>
        </w:rPr>
        <w:t>технологияланы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 да</w:t>
      </w:r>
      <w:proofErr w:type="gram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хайырланама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Окъуучулагъа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школ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программадан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тышында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халкъыбызны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культурасындан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тюрлю-тюрлю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проектле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жарашдырырыгъа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чакъырама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Халкъыбызны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тин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байлыгъы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Малкъар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халкъны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аш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азыгъы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адети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тепсеую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дегенча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проектле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окъуучула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сюйюп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5272" w:rsidRPr="003C4714">
        <w:rPr>
          <w:rFonts w:ascii="Times New Roman" w:hAnsi="Times New Roman" w:cs="Times New Roman"/>
          <w:sz w:val="32"/>
          <w:szCs w:val="32"/>
        </w:rPr>
        <w:t>ишлейдиле</w:t>
      </w:r>
      <w:proofErr w:type="spellEnd"/>
      <w:r w:rsidR="008B5272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Бизни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окъуучуларыбыз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интернетде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ишлейдиле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кеслерни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туугъан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жерлерини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тарыхы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къалай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болгъанын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билирге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излейдиле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билген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затларын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башхала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бла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юлюш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этедиле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жер-суу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атларыбызны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тинтедиле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тилде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чыкъгъан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газетибизни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журналларыбызны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сюйюп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окъуйдула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Жерибизни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ариу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жерлерин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суратха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алып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бир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бирге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жибередиле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амалла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аланы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туугъан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жерлерин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багъаларгъа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юйретеди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Малкъар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тилни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дерслеринде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мен лингвистика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оюнланы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элберлени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жомакъланы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иллюстрацияланы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тил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билимлери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есдюрюуде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кенг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хайырланама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Саулукъ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сакълау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амалны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дерсде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3370" w:rsidRPr="003C4714">
        <w:rPr>
          <w:rFonts w:ascii="Times New Roman" w:hAnsi="Times New Roman" w:cs="Times New Roman"/>
          <w:sz w:val="32"/>
          <w:szCs w:val="32"/>
        </w:rPr>
        <w:t>унутмайма</w:t>
      </w:r>
      <w:proofErr w:type="spellEnd"/>
      <w:r w:rsidR="005A3370" w:rsidRPr="003C471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E6C1A" w:rsidRPr="003C4714" w:rsidRDefault="005A3370" w:rsidP="003C4714">
      <w:pPr>
        <w:jc w:val="both"/>
        <w:rPr>
          <w:rFonts w:ascii="Times New Roman" w:hAnsi="Times New Roman" w:cs="Times New Roman"/>
          <w:sz w:val="32"/>
          <w:szCs w:val="32"/>
        </w:rPr>
      </w:pPr>
      <w:r w:rsidRPr="003C4714"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Малкъар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халкъда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сёз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барды «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Халкъ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къайры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бара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эсе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да, ары бар»,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Бюгюн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дерсни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компьютерсиз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бардыргъан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бек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къыйынды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Дерсибиз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эригиулю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болмай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бир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этапдан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экинчи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этапха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етер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ючюн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устаз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аны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4714">
        <w:rPr>
          <w:rFonts w:ascii="Times New Roman" w:hAnsi="Times New Roman" w:cs="Times New Roman"/>
          <w:sz w:val="32"/>
          <w:szCs w:val="32"/>
        </w:rPr>
        <w:t>хайырлы</w:t>
      </w:r>
      <w:proofErr w:type="spellEnd"/>
      <w:r w:rsidRPr="003C47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E6C1A" w:rsidRPr="003C4714">
        <w:rPr>
          <w:rFonts w:ascii="Times New Roman" w:hAnsi="Times New Roman" w:cs="Times New Roman"/>
          <w:sz w:val="32"/>
          <w:szCs w:val="32"/>
        </w:rPr>
        <w:t>тюз</w:t>
      </w:r>
      <w:proofErr w:type="spellEnd"/>
      <w:r w:rsidR="00BE6C1A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6C1A" w:rsidRPr="003C4714">
        <w:rPr>
          <w:rFonts w:ascii="Times New Roman" w:hAnsi="Times New Roman" w:cs="Times New Roman"/>
          <w:sz w:val="32"/>
          <w:szCs w:val="32"/>
        </w:rPr>
        <w:t>хайырлана</w:t>
      </w:r>
      <w:proofErr w:type="spellEnd"/>
      <w:r w:rsidR="00BE6C1A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6C1A" w:rsidRPr="003C4714">
        <w:rPr>
          <w:rFonts w:ascii="Times New Roman" w:hAnsi="Times New Roman" w:cs="Times New Roman"/>
          <w:sz w:val="32"/>
          <w:szCs w:val="32"/>
        </w:rPr>
        <w:t>билире</w:t>
      </w:r>
      <w:proofErr w:type="spellEnd"/>
      <w:r w:rsidR="00BE6C1A" w:rsidRPr="003C47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6C1A" w:rsidRPr="003C4714">
        <w:rPr>
          <w:rFonts w:ascii="Times New Roman" w:hAnsi="Times New Roman" w:cs="Times New Roman"/>
          <w:sz w:val="32"/>
          <w:szCs w:val="32"/>
        </w:rPr>
        <w:t>керекди</w:t>
      </w:r>
      <w:proofErr w:type="spellEnd"/>
      <w:r w:rsidR="00BE6C1A" w:rsidRPr="003C471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E6C1A" w:rsidRPr="003C4714" w:rsidRDefault="00BE6C1A">
      <w:pPr>
        <w:rPr>
          <w:rFonts w:ascii="Times New Roman" w:hAnsi="Times New Roman" w:cs="Times New Roman"/>
          <w:sz w:val="32"/>
          <w:szCs w:val="32"/>
        </w:rPr>
      </w:pPr>
    </w:p>
    <w:p w:rsidR="005165A3" w:rsidRPr="003C4714" w:rsidRDefault="008B5272">
      <w:pPr>
        <w:rPr>
          <w:rFonts w:ascii="Times New Roman" w:hAnsi="Times New Roman" w:cs="Times New Roman"/>
          <w:sz w:val="32"/>
          <w:szCs w:val="32"/>
        </w:rPr>
      </w:pPr>
      <w:r w:rsidRPr="003C4714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5165A3" w:rsidRPr="003C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F6"/>
    <w:rsid w:val="003C4714"/>
    <w:rsid w:val="00485EB1"/>
    <w:rsid w:val="004D6EF0"/>
    <w:rsid w:val="005165A3"/>
    <w:rsid w:val="005A3370"/>
    <w:rsid w:val="005A7ADA"/>
    <w:rsid w:val="007228AA"/>
    <w:rsid w:val="007D7DAF"/>
    <w:rsid w:val="008B5272"/>
    <w:rsid w:val="00904A63"/>
    <w:rsid w:val="009C508F"/>
    <w:rsid w:val="009E5CF6"/>
    <w:rsid w:val="00B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76A10-61CF-40D9-93E7-768FE7B3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460E-41C0-48F0-98FA-23BAB2C8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22</cp:lastModifiedBy>
  <cp:revision>5</cp:revision>
  <cp:lastPrinted>2019-06-26T12:43:00Z</cp:lastPrinted>
  <dcterms:created xsi:type="dcterms:W3CDTF">2019-06-26T10:33:00Z</dcterms:created>
  <dcterms:modified xsi:type="dcterms:W3CDTF">2024-11-25T08:20:00Z</dcterms:modified>
</cp:coreProperties>
</file>